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bookmarkStart w:id="0" w:name="ТекстовоеПоле2"/>
      <w:bookmarkStart w:id="1" w:name="_GoBack"/>
      <w:bookmarkEnd w:id="1"/>
      <w:r w:rsidRPr="00F5342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Генеральному директору </w:t>
      </w:r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F53428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ООО «ДОМОДЕДОВО АВИЭЙШН СЕКЬЮРИТИ»</w:t>
      </w:r>
      <w:bookmarkEnd w:id="0"/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>
          <w:ffData>
            <w:name w:val="ТекстовоеПоле132"/>
            <w:enabled/>
            <w:calcOnExit w:val="0"/>
            <w:textInput>
              <w:default w:val="______________________"/>
            </w:textInput>
          </w:ffData>
        </w:fldChar>
      </w:r>
      <w:bookmarkStart w:id="2" w:name="ТекстовоеПоле132"/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(ФИО)</w:t>
      </w:r>
    </w:p>
    <w:p w:rsidR="00F53428" w:rsidRPr="00F53428" w:rsidRDefault="00F53428" w:rsidP="00F5342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3428" w:rsidRPr="00F53428" w:rsidRDefault="00F53428" w:rsidP="00F5342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53428" w:rsidRPr="00F53428" w:rsidRDefault="00F53428" w:rsidP="00F5342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F53428" w:rsidRPr="00F53428" w:rsidRDefault="00F53428" w:rsidP="00F5342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изготовление пропуска</w:t>
      </w:r>
    </w:p>
    <w:p w:rsidR="00F53428" w:rsidRPr="00F53428" w:rsidRDefault="00F53428" w:rsidP="00F5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3428" w:rsidRPr="00F53428" w:rsidRDefault="00F53428" w:rsidP="00F5342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color w:val="0000FF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t xml:space="preserve">В связи с производственной необходимостью прошу оформить </w:t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3"/>
            <w:enabled/>
            <w:calcOnExit w:val="0"/>
            <w:textInput>
              <w:default w:val="постоянный(ые) пропуск(а)"/>
            </w:textInput>
          </w:ffData>
        </w:fldChar>
      </w:r>
      <w:bookmarkStart w:id="3" w:name="ТекстовоеПоле133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постоянный(ые) пропуск(а)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F53428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4"/>
            <w:enabled/>
            <w:calcOnExit w:val="0"/>
            <w:textInput>
              <w:default w:val="транспортное(ые) средство(а)"/>
            </w:textInput>
          </w:ffData>
        </w:fldChar>
      </w:r>
      <w:bookmarkStart w:id="4" w:name="ТекстовоеПоле134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транспортное(ые) средство(а)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F5342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35"/>
            <w:enabled/>
            <w:calcOnExit w:val="0"/>
            <w:textInput>
              <w:default w:val="эксплуатируемое(ые) орг. форма и наименование госоргана"/>
            </w:textInput>
          </w:ffData>
        </w:fldChar>
      </w:r>
      <w:bookmarkStart w:id="5" w:name="ТекстовоеПоле135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эксплуатируемое(ые) орг. форма и наименование госоргана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"/>
      <w:r w:rsidRPr="00F5342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53428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09C2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t>Список транспортных средств:</w:t>
      </w:r>
    </w:p>
    <w:tbl>
      <w:tblPr>
        <w:tblW w:w="10888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400"/>
        <w:gridCol w:w="1336"/>
        <w:gridCol w:w="1862"/>
        <w:gridCol w:w="1652"/>
        <w:gridCol w:w="1571"/>
        <w:gridCol w:w="2531"/>
      </w:tblGrid>
      <w:tr w:rsidR="00F53428" w:rsidRPr="00F53428" w:rsidTr="006609C2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F53428" w:rsidRPr="00F53428" w:rsidRDefault="00F53428" w:rsidP="00F53428">
            <w:pPr>
              <w:spacing w:after="0" w:line="240" w:lineRule="auto"/>
              <w:ind w:left="25" w:right="-57" w:hanging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 марка, модель, цвет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</w:t>
            </w:r>
            <w:proofErr w:type="spellEnd"/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знак (номер)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6609C2" w:rsidP="00F534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0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номер транспортного средства (VIN)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Зоны доступа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 пропуска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должности (должностях), лица (лиц) под управлением которых будет находиться транспортное средство / самоходная машина / механизм</w:t>
            </w:r>
          </w:p>
        </w:tc>
      </w:tr>
      <w:tr w:rsidR="00F53428" w:rsidRPr="00F53428" w:rsidTr="006609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6"/>
                  <w:enabled/>
                  <w:calcOnExit w:val="0"/>
                  <w:textInput>
                    <w:default w:val="1."/>
                  </w:textInput>
                </w:ffData>
              </w:fldChar>
            </w:r>
            <w:bookmarkStart w:id="6" w:name="ТекстовоеПоле136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1.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36" w:rsidRDefault="00ED7136" w:rsidP="00ED7136">
            <w:pPr>
              <w:pStyle w:val="8"/>
              <w:jc w:val="left"/>
              <w:rPr>
                <w:noProof/>
              </w:rPr>
            </w:pPr>
            <w:r>
              <w:fldChar w:fldCharType="begin">
                <w:ffData>
                  <w:name w:val="ТекстовоеПоле137"/>
                  <w:enabled/>
                  <w:calcOnExit w:val="0"/>
                  <w:textInput>
                    <w:default w:val="обязательно для  заполнения: указать вид (в соответствие с Приложением N 1 к Приказу Минфина РФ от 13.04.2006 N 65н), марку, модель, цвет и разрешенную максимальную массу "/>
                  </w:textInput>
                </w:ffData>
              </w:fldChar>
            </w:r>
            <w:bookmarkStart w:id="7" w:name="ТекстовоеПоле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обязательно для  заполнения: указать вид (в соответствие с Постановлением правительства РФ от 05.10.2020 N 1605), марку, модель, цвет и разрешенную максимальную массу </w:t>
            </w:r>
            <w:r>
              <w:fldChar w:fldCharType="end"/>
            </w:r>
            <w:bookmarkEnd w:id="7"/>
          </w:p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8"/>
                  <w:enabled/>
                  <w:calcOnExit w:val="0"/>
                  <w:textInput>
                    <w:default w:val="обязательно для  заполнения"/>
                  </w:textInput>
                </w:ffData>
              </w:fldChar>
            </w:r>
            <w:bookmarkStart w:id="8" w:name="ТекстовоеПоле138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 заполнения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39"/>
                  <w:enabled/>
                  <w:calcOnExit w:val="0"/>
                  <w:textInput>
                    <w:default w:val="обязательно для  заполнения, в случае если выезд транспортного средства / самоходной машины / механизма из КЗА ограничен"/>
                  </w:textInput>
                </w:ffData>
              </w:fldChar>
            </w:r>
            <w:bookmarkStart w:id="9" w:name="ТекстовоеПоле139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 заполнения, в случае если выезд транспортного средства / самоходной машины / механизма из КЗА ограничен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9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0"/>
                  <w:enabled/>
                  <w:calcOnExit w:val="0"/>
                  <w:textInput>
                    <w:default w:val="обязательно для заполнения. "/>
                  </w:textInput>
                </w:ffData>
              </w:fldChar>
            </w:r>
            <w:bookmarkStart w:id="10" w:name="ТекстовоеПоле140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заполнения.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1"/>
                  <w:enabled/>
                  <w:calcOnExit w:val="0"/>
                  <w:textInput>
                    <w:default w:val="Выбрать КПП зоны транспортной безопасности объектов транспортной инфраструктуры и охраняемых объектов, доступ через которые необходим:"/>
                  </w:textInput>
                </w:ffData>
              </w:fldChar>
            </w:r>
            <w:bookmarkStart w:id="11" w:name="ТекстовоеПоле141"/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Выбрать КПП зоны транспортной безопасности объектов транспортной инфраструктуры и охраняемых объектов, доступ через которые необходим: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1"/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0"/>
          </w:p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ТекстовоеПоле142"/>
                  <w:enabled/>
                  <w:calcOnExit w:val="0"/>
                  <w:textInput>
                    <w:default w:val="- 2а, если требуется проезд в КЗА через КПП №2а;"/>
                  </w:textInput>
                </w:ffData>
              </w:fldChar>
            </w:r>
            <w:bookmarkStart w:id="12" w:name="ТекстовоеПоле142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instrText>FORMTEXT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- 2, если требуется проезд в КЗА через КПП №2;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2"/>
          </w:p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ТекстовоеПоле143"/>
                  <w:enabled/>
                  <w:calcOnExit w:val="0"/>
                  <w:textInput>
                    <w:default w:val="- 8, если требуется проезд в КЗА через КПП №8;"/>
                  </w:textInput>
                </w:ffData>
              </w:fldChar>
            </w:r>
            <w:bookmarkStart w:id="13" w:name="ТекстовоеПоле143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instrText>FORMTEXT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- 8, если требуется проезд в КЗА через КПП №8;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3"/>
          </w:p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ТекстовоеПоле144"/>
                  <w:enabled/>
                  <w:calcOnExit w:val="0"/>
                  <w:textInput>
                    <w:default w:val="- G, если требуется проезд на Склад ГСМ;"/>
                  </w:textInput>
                </w:ffData>
              </w:fldChar>
            </w:r>
            <w:bookmarkStart w:id="14" w:name="ТекстовоеПоле144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instrText>FORMTEXT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- 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 w:eastAsia="ru-RU"/>
              </w:rPr>
              <w:t>G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, если требуется проезд на Склад ГСМ;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4"/>
          </w:p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ТекстовоеПоле145"/>
                  <w:enabled/>
                  <w:calcOnExit w:val="0"/>
                  <w:textInput>
                    <w:default w:val="- R, если требуется проезд на склад АТРАН"/>
                  </w:textInput>
                </w:ffData>
              </w:fldChar>
            </w:r>
            <w:bookmarkStart w:id="15" w:name="ТекстовоеПоле145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instrText>FORMTEXT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- 6, если требуется проезд через КПП "Западный"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5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right="-108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ТекстовоеПоле146"/>
                  <w:enabled/>
                  <w:calcOnExit w:val="0"/>
                  <w:textInput>
                    <w:default w:val="заполняется  в формате «с ДД.ММ.ГГГГ по ДД.ММ.ГГГГ» или указывается количество месяцев / лет с момента изготовления (например «1 год»), но не более срока действия договора / соглашения / контракта и не более  максимального  срока,  определенного требовани"/>
                  </w:textInput>
                </w:ffData>
              </w:fldChar>
            </w:r>
            <w:bookmarkStart w:id="16" w:name="ТекстовоеПоле146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instrText>FORMTEXT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заполняется  в формате «с ДД.ММ.ГГГГ по ДД.ММ.ГГГГ» или указывается количество месяцев / лет с момента изготовления (например «1 год»), но не более срока действия договора / соглашения / контракта и не более срока, определенного требованиями законодательства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6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7"/>
                  <w:enabled/>
                  <w:calcOnExit w:val="0"/>
                  <w:textInput>
                    <w:default w:val="обязательно для заполнения – указать ФИО должность  водителя (допускается писать «В соответствие с данными путевого листа» или «По доверенности»)"/>
                  </w:textInput>
                </w:ffData>
              </w:fldChar>
            </w:r>
            <w:bookmarkStart w:id="17" w:name="ТекстовоеПоле147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обязательно для заполнения – указать ФИО должность  водителя (допускается писать «В соответствие с данными путевого листа» или «По доверенности»)</w: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bookmarkEnd w:id="17"/>
          </w:p>
        </w:tc>
      </w:tr>
      <w:tr w:rsidR="00F53428" w:rsidRPr="00F53428" w:rsidTr="006609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8"/>
                  <w:enabled/>
                  <w:calcOnExit w:val="0"/>
                  <w:textInput>
                    <w:default w:val="2. "/>
                  </w:textInput>
                </w:ffData>
              </w:fldChar>
            </w:r>
            <w:bookmarkStart w:id="18" w:name="ТекстовоеПоле148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2. 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8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1"/>
                  <w:enabled/>
                  <w:calcOnExit w:val="0"/>
                  <w:textInput/>
                </w:ffData>
              </w:fldChar>
            </w:r>
            <w:bookmarkStart w:id="19" w:name="ТекстовоеПоле151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9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2"/>
                  <w:enabled/>
                  <w:calcOnExit w:val="0"/>
                  <w:textInput/>
                </w:ffData>
              </w:fldChar>
            </w:r>
            <w:bookmarkStart w:id="20" w:name="ТекстовоеПоле152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5"/>
                  <w:enabled/>
                  <w:calcOnExit w:val="0"/>
                  <w:textInput/>
                </w:ffData>
              </w:fldChar>
            </w:r>
            <w:bookmarkStart w:id="21" w:name="ТекстовоеПоле155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1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6"/>
                  <w:enabled/>
                  <w:calcOnExit w:val="0"/>
                  <w:textInput/>
                </w:ffData>
              </w:fldChar>
            </w:r>
            <w:bookmarkStart w:id="22" w:name="ТекстовоеПоле156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2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9"/>
                  <w:enabled/>
                  <w:calcOnExit w:val="0"/>
                  <w:textInput/>
                </w:ffData>
              </w:fldChar>
            </w:r>
            <w:bookmarkStart w:id="23" w:name="ТекстовоеПоле159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0"/>
                  <w:enabled/>
                  <w:calcOnExit w:val="0"/>
                  <w:textInput/>
                </w:ffData>
              </w:fldChar>
            </w:r>
            <w:bookmarkStart w:id="24" w:name="ТекстовоеПоле160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4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3"/>
                  <w:enabled/>
                  <w:calcOnExit w:val="0"/>
                  <w:textInput/>
                </w:ffData>
              </w:fldChar>
            </w:r>
            <w:bookmarkStart w:id="25" w:name="ТекстовоеПоле163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5"/>
          </w:p>
        </w:tc>
      </w:tr>
      <w:tr w:rsidR="00F53428" w:rsidRPr="00F53428" w:rsidTr="006609C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ind w:left="25" w:hanging="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49"/>
                  <w:enabled/>
                  <w:calcOnExit w:val="0"/>
                  <w:textInput>
                    <w:default w:val="3. "/>
                  </w:textInput>
                </w:ffData>
              </w:fldChar>
            </w:r>
            <w:bookmarkStart w:id="26" w:name="ТекстовоеПоле149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3. 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6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0"/>
                  <w:enabled/>
                  <w:calcOnExit w:val="0"/>
                  <w:textInput/>
                </w:ffData>
              </w:fldChar>
            </w:r>
            <w:bookmarkStart w:id="27" w:name="ТекстовоеПоле150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7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3"/>
                  <w:enabled/>
                  <w:calcOnExit w:val="0"/>
                  <w:textInput/>
                </w:ffData>
              </w:fldChar>
            </w:r>
            <w:bookmarkStart w:id="28" w:name="ТекстовоеПоле153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8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4"/>
                  <w:enabled/>
                  <w:calcOnExit w:val="0"/>
                  <w:textInput/>
                </w:ffData>
              </w:fldChar>
            </w:r>
            <w:bookmarkStart w:id="29" w:name="ТекстовоеПоле154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29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7"/>
                  <w:enabled/>
                  <w:calcOnExit w:val="0"/>
                  <w:textInput/>
                </w:ffData>
              </w:fldChar>
            </w:r>
            <w:bookmarkStart w:id="30" w:name="ТекстовоеПоле157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0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58"/>
                  <w:enabled/>
                  <w:calcOnExit w:val="0"/>
                  <w:textInput/>
                </w:ffData>
              </w:fldChar>
            </w:r>
            <w:bookmarkStart w:id="31" w:name="ТекстовоеПоле158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1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1"/>
                  <w:enabled/>
                  <w:calcOnExit w:val="0"/>
                  <w:textInput/>
                </w:ffData>
              </w:fldChar>
            </w:r>
            <w:bookmarkStart w:id="32" w:name="ТекстовоеПоле161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2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62"/>
                  <w:enabled/>
                  <w:calcOnExit w:val="0"/>
                  <w:textInput/>
                </w:ffData>
              </w:fldChar>
            </w:r>
            <w:bookmarkStart w:id="33" w:name="ТекстовоеПоле162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33"/>
          </w:p>
        </w:tc>
      </w:tr>
    </w:tbl>
    <w:p w:rsidR="00F53428" w:rsidRPr="00F53428" w:rsidRDefault="00F53428" w:rsidP="00F534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t xml:space="preserve">Цель пребывания - </w:t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1"/>
            <w:enabled/>
            <w:calcOnExit w:val="0"/>
            <w:textInput>
              <w:default w:val="указать цель пребывания в запрашиваемых зонах доступа."/>
            </w:textInput>
          </w:ffData>
        </w:fldChar>
      </w:r>
      <w:bookmarkStart w:id="34" w:name="ТекстовоеПоле171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указать цель пребывания в запрашиваемых зонах доступа.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4"/>
    </w:p>
    <w:p w:rsidR="00F53428" w:rsidRPr="00F53428" w:rsidRDefault="00F53428" w:rsidP="00F534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F53428" w:rsidRPr="00F53428" w:rsidRDefault="00F53428" w:rsidP="00F5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fldChar w:fldCharType="begin">
          <w:ffData>
            <w:name w:val="ТекстовоеПоле202"/>
            <w:enabled/>
            <w:calcOnExit w:val="0"/>
            <w:textInput>
              <w:default w:val="["/>
            </w:textInput>
          </w:ffData>
        </w:fldChar>
      </w:r>
      <w:bookmarkStart w:id="35" w:name="ТекстовоеПоле202"/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color w:val="FF0000"/>
          <w:lang w:eastAsia="ru-RU"/>
        </w:rPr>
      </w:r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color w:val="FF0000"/>
          <w:lang w:eastAsia="ru-RU"/>
        </w:rPr>
        <w:t>[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5"/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203"/>
            <w:enabled/>
            <w:calcOnExit w:val="0"/>
            <w:textInput>
              <w:default w:val="Оплата за счет "/>
            </w:textInput>
          </w:ffData>
        </w:fldChar>
      </w:r>
      <w:bookmarkStart w:id="36" w:name="ТекстовоеПоле203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 xml:space="preserve">Оплата за счет 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6"/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4"/>
            <w:enabled/>
            <w:calcOnExit w:val="0"/>
            <w:textInput>
              <w:default w:val="орг. форма и наименование юр. лица, производящего оплату за изготовление пропусков"/>
            </w:textInput>
          </w:ffData>
        </w:fldChar>
      </w:r>
      <w:bookmarkStart w:id="37" w:name="ТекстовоеПоле174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орг. форма и наименование юр. лица, производящего оплату за изготовление пропусков.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7"/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fldChar w:fldCharType="begin">
          <w:ffData>
            <w:name w:val="ТекстовоеПоле204"/>
            <w:enabled/>
            <w:calcOnExit w:val="0"/>
            <w:textInput>
              <w:default w:val="]"/>
            </w:textInput>
          </w:ffData>
        </w:fldChar>
      </w:r>
      <w:bookmarkStart w:id="38" w:name="ТекстовоеПоле204"/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color w:val="FF0000"/>
          <w:lang w:eastAsia="ru-RU"/>
        </w:rPr>
      </w:r>
      <w:r w:rsidRPr="00F53428">
        <w:rPr>
          <w:rFonts w:ascii="Times New Roman" w:eastAsia="Times New Roman" w:hAnsi="Times New Roman" w:cs="Times New Roman"/>
          <w:color w:val="FF0000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color w:val="FF0000"/>
          <w:lang w:eastAsia="ru-RU"/>
        </w:rPr>
        <w:t>]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8"/>
    </w:p>
    <w:p w:rsidR="00F53428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5"/>
            <w:enabled/>
            <w:calcOnExit w:val="0"/>
            <w:textInput>
              <w:default w:val="Должность руководителя госоргана, на транспортные средства которого оформляются пропуска"/>
            </w:textInput>
          </w:ffData>
        </w:fldChar>
      </w:r>
      <w:bookmarkStart w:id="39" w:name="ТекстовоеПоле175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F53428">
        <w:rPr>
          <w:rFonts w:ascii="Times New Roman" w:eastAsia="Times New Roman" w:hAnsi="Times New Roman" w:cs="Times New Roman"/>
          <w:noProof/>
          <w:lang w:eastAsia="ru-RU"/>
        </w:rPr>
        <w:t>Должность руководителя госоргана, на транспортные средства которого оформляются пропуска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9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6"/>
            <w:enabled/>
            <w:calcOnExit w:val="0"/>
            <w:textInput>
              <w:default w:val="орг. форма и наименование юр. лица"/>
            </w:textInput>
          </w:ffData>
        </w:fldChar>
      </w:r>
      <w:bookmarkStart w:id="40" w:name="ТекстовоеПоле176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орг. форма и наименование юр. лица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0"/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53428" w:rsidRPr="00F53428" w:rsidRDefault="00F53428" w:rsidP="00F53428">
      <w:pPr>
        <w:spacing w:after="0" w:line="240" w:lineRule="auto"/>
        <w:ind w:left="43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5"/>
            <w:enabled/>
            <w:calcOnExit w:val="0"/>
            <w:textInput>
              <w:default w:val="_________________"/>
            </w:textInput>
          </w:ffData>
        </w:fldChar>
      </w:r>
      <w:bookmarkStart w:id="41" w:name="ТекстовоеПоле55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1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6"/>
            <w:enabled/>
            <w:calcOnExit w:val="0"/>
            <w:textInput>
              <w:default w:val="________________________"/>
            </w:textInput>
          </w:ffData>
        </w:fldChar>
      </w:r>
      <w:bookmarkStart w:id="42" w:name="ТекстовоеПоле56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________________________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2"/>
    </w:p>
    <w:p w:rsidR="00F53428" w:rsidRPr="00F53428" w:rsidRDefault="00F53428" w:rsidP="00F534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Подпись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Ф.И.О. </w:t>
      </w: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</w:t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                  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>(М.П.)</w:t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fldChar w:fldCharType="begin">
          <w:ffData>
            <w:name w:val="ТекстовоеПоле133"/>
            <w:enabled/>
            <w:calcOnExit w:val="0"/>
            <w:textInput>
              <w:default w:val="["/>
            </w:textInput>
          </w:ffData>
        </w:fldChar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fldChar w:fldCharType="separate"/>
      </w: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  <w:t>[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57"/>
            <w:enabled/>
            <w:calcOnExit w:val="0"/>
            <w:textInput>
              <w:default w:val="Главный бухгалтер или иной, должным образом уполномоченный сотрудник госоргана, производящего оплату"/>
            </w:textInput>
          </w:ffData>
        </w:fldChar>
      </w:r>
      <w:bookmarkStart w:id="43" w:name="ТекстовоеПоле57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Главный бухгалтер или иной, должным образом уполномоченный сотрудник госоргана, производящего оплату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3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58"/>
            <w:enabled/>
            <w:calcOnExit w:val="0"/>
            <w:textInput>
              <w:default w:val="орг. форма и наименование юр. лица"/>
            </w:textInput>
          </w:ffData>
        </w:fldChar>
      </w:r>
      <w:bookmarkStart w:id="44" w:name="ТекстовоеПоле58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орг. форма и наименование юр. лица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4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65"/>
            <w:enabled/>
            <w:calcOnExit w:val="0"/>
            <w:textInput>
              <w:default w:val="СОГЛАСОВАНО"/>
            </w:textInput>
          </w:ffData>
        </w:fldChar>
      </w:r>
      <w:bookmarkStart w:id="45" w:name="ТекстовоеПоле65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СОГЛАСОВАНО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5"/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9"/>
            <w:enabled/>
            <w:calcOnExit w:val="0"/>
            <w:textInput>
              <w:default w:val="_________________ "/>
            </w:textInput>
          </w:ffData>
        </w:fldChar>
      </w:r>
      <w:bookmarkStart w:id="46" w:name="ТекстовоеПоле59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_________________ 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6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0"/>
            <w:enabled/>
            <w:calcOnExit w:val="0"/>
            <w:textInput>
              <w:default w:val="________________________"/>
            </w:textInput>
          </w:ffData>
        </w:fldChar>
      </w:r>
      <w:bookmarkStart w:id="47" w:name="ТекстовоеПоле60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________________________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7"/>
    </w:p>
    <w:p w:rsidR="00F53428" w:rsidRPr="00F53428" w:rsidRDefault="00F53428" w:rsidP="00F53428">
      <w:pPr>
        <w:spacing w:after="0" w:line="240" w:lineRule="auto"/>
        <w:ind w:left="361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6"/>
            <w:enabled/>
            <w:calcOnExit w:val="0"/>
            <w:textInput>
              <w:default w:val="Подпись "/>
            </w:textInput>
          </w:ffData>
        </w:fldChar>
      </w:r>
      <w:bookmarkStart w:id="48" w:name="ТекстовоеПоле66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Подпись</w:t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8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7"/>
            <w:enabled/>
            <w:calcOnExit w:val="0"/>
            <w:textInput>
              <w:default w:val="            Ф.И.О. "/>
            </w:textInput>
          </w:ffData>
        </w:fldChar>
      </w:r>
      <w:bookmarkStart w:id="49" w:name="ТекстовоеПоле67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Ф.И.О. 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9"/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FF0000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fldChar w:fldCharType="begin">
          <w:ffData>
            <w:name w:val=""/>
            <w:enabled/>
            <w:calcOnExit w:val="0"/>
            <w:textInput>
              <w:default w:val="]"/>
            </w:textInput>
          </w:ffData>
        </w:fldChar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</w: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fldChar w:fldCharType="separate"/>
      </w:r>
    </w:p>
    <w:p w:rsidR="00F53428" w:rsidRPr="00F53428" w:rsidRDefault="00F53428" w:rsidP="00F534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F53428">
        <w:rPr>
          <w:rFonts w:ascii="Times New Roman" w:eastAsia="Times New Roman" w:hAnsi="Times New Roman" w:cs="Times New Roman"/>
          <w:b/>
          <w:color w:val="FF0000"/>
          <w:lang w:eastAsia="ru-RU"/>
        </w:rPr>
        <w:fldChar w:fldCharType="end"/>
      </w:r>
    </w:p>
    <w:p w:rsidR="00F53428" w:rsidRPr="00F53428" w:rsidRDefault="00F53428" w:rsidP="00F53428">
      <w:pPr>
        <w:spacing w:after="0" w:line="240" w:lineRule="auto"/>
        <w:ind w:left="7932" w:firstLine="708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7"/>
            <w:enabled/>
            <w:calcOnExit w:val="0"/>
            <w:textInput>
              <w:default w:val="Должность руководителя / уполномоченного сотрудника юр.лица Предприятия,"/>
            </w:textInput>
          </w:ffData>
        </w:fldChar>
      </w:r>
      <w:bookmarkStart w:id="50" w:name="ТекстовоеПоле177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Должность руководителя / уполномоченного сотрудника юр.лица Предприятия,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0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8"/>
            <w:enabled/>
            <w:calcOnExit w:val="0"/>
            <w:textInput>
              <w:default w:val="договор / соглашение / контракт с которым является основанием для оформления заявки"/>
            </w:textInput>
          </w:ffData>
        </w:fldChar>
      </w:r>
      <w:bookmarkStart w:id="51" w:name="ТекстовоеПоле178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договор / соглашение / контракт с которым является основанием для оформления заявки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1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179"/>
            <w:enabled/>
            <w:calcOnExit w:val="0"/>
            <w:textInput>
              <w:default w:val="орг. форма и наименование юр. лица"/>
            </w:textInput>
          </w:ffData>
        </w:fldChar>
      </w:r>
      <w:bookmarkStart w:id="52" w:name="ТекстовоеПоле179"/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орг. форма и наименование юр. лица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52"/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ТекстовоеПоле65"/>
            <w:enabled/>
            <w:calcOnExit w:val="0"/>
            <w:textInput>
              <w:default w:val="СОГЛАСОВАНО"/>
            </w:textInput>
          </w:ffData>
        </w:fldChar>
      </w:r>
      <w:r w:rsidRPr="00F53428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lang w:eastAsia="ru-RU"/>
        </w:rPr>
      </w:r>
      <w:r w:rsidRPr="00F5342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lang w:eastAsia="ru-RU"/>
        </w:rPr>
        <w:t>СОГЛАСОВАНО</w:t>
      </w:r>
      <w:r w:rsidRPr="00F534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59"/>
            <w:enabled/>
            <w:calcOnExit w:val="0"/>
            <w:textInput>
              <w:default w:val="_________________ "/>
            </w:textInput>
          </w:ffData>
        </w:fldCha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_________________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0"/>
            <w:enabled/>
            <w:calcOnExit w:val="0"/>
            <w:textInput>
              <w:default w:val="________________________"/>
            </w:textInput>
          </w:ffData>
        </w:fldCha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________________________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</w:p>
    <w:p w:rsidR="00F53428" w:rsidRPr="00F53428" w:rsidRDefault="00F53428" w:rsidP="006609C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6"/>
            <w:enabled/>
            <w:calcOnExit w:val="0"/>
            <w:textInput>
              <w:default w:val="Подпись "/>
            </w:textInput>
          </w:ffData>
        </w:fldCha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Подпись</w:t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7"/>
            <w:enabled/>
            <w:calcOnExit w:val="0"/>
            <w:textInput>
              <w:default w:val="            Ф.И.О. "/>
            </w:textInput>
          </w:ffData>
        </w:fldCha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Ф.И.О.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</w:p>
    <w:p w:rsidR="00F53428" w:rsidRPr="00F53428" w:rsidRDefault="00F53428" w:rsidP="00F53428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ind w:left="7932" w:firstLine="708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3428" w:rsidRPr="00F53428" w:rsidRDefault="00F53428" w:rsidP="00F5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Исполнитель, контактный телефон: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begin">
          <w:ffData>
            <w:name w:val="ТекстовоеПоле68"/>
            <w:enabled/>
            <w:calcOnExit w:val="0"/>
            <w:textInput>
              <w:default w:val="_________ "/>
            </w:textInput>
          </w:ffData>
        </w:fldCha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instrText xml:space="preserve"> FORMTEXT </w:instrTex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separate"/>
      </w:r>
      <w:r w:rsidRPr="00F5342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_________ </w:t>
      </w:r>
      <w:r w:rsidRPr="00F53428">
        <w:rPr>
          <w:rFonts w:ascii="Times New Roman" w:eastAsia="Times New Roman" w:hAnsi="Times New Roman" w:cs="Times New Roman"/>
          <w:sz w:val="18"/>
          <w:szCs w:val="18"/>
          <w:lang w:eastAsia="ru-RU"/>
        </w:rPr>
        <w:fldChar w:fldCharType="end"/>
      </w:r>
    </w:p>
    <w:p w:rsidR="00F53428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3428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3428" w:rsidRPr="00F53428" w:rsidRDefault="00F53428" w:rsidP="00F534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428">
        <w:rPr>
          <w:rFonts w:ascii="Times New Roman" w:eastAsia="Times New Roman" w:hAnsi="Times New Roman" w:cs="Times New Roman"/>
          <w:lang w:eastAsia="ru-RU"/>
        </w:rPr>
        <w:t>Отметка о приеме: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96"/>
        <w:gridCol w:w="2230"/>
        <w:gridCol w:w="1982"/>
        <w:gridCol w:w="1280"/>
        <w:gridCol w:w="1086"/>
        <w:gridCol w:w="1302"/>
      </w:tblGrid>
      <w:tr w:rsidR="00F53428" w:rsidRPr="00F53428" w:rsidTr="00F534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оплаты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пропусков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F53428" w:rsidRPr="00F53428" w:rsidTr="00F53428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95"/>
                  <w:enabled/>
                  <w:calcOnExit w:val="0"/>
                  <w:textInput/>
                </w:ffData>
              </w:fldChar>
            </w:r>
            <w:bookmarkStart w:id="53" w:name="ТекстовоеПоле195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3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96"/>
                  <w:enabled/>
                  <w:calcOnExit w:val="0"/>
                  <w:textInput/>
                </w:ffData>
              </w:fldChar>
            </w:r>
            <w:bookmarkStart w:id="54" w:name="ТекстовоеПоле196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4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97"/>
                  <w:enabled/>
                  <w:calcOnExit w:val="0"/>
                  <w:textInput/>
                </w:ffData>
              </w:fldChar>
            </w:r>
            <w:bookmarkStart w:id="55" w:name="ТекстовоеПоле197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5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98"/>
                  <w:enabled/>
                  <w:calcOnExit w:val="0"/>
                  <w:textInput/>
                </w:ffData>
              </w:fldChar>
            </w:r>
            <w:bookmarkStart w:id="56" w:name="ТекстовоеПоле198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6"/>
          </w:p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99"/>
                  <w:enabled/>
                  <w:calcOnExit w:val="0"/>
                  <w:textInput/>
                </w:ffData>
              </w:fldChar>
            </w:r>
            <w:bookmarkStart w:id="57" w:name="ТекстовоеПоле199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7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200"/>
                  <w:enabled/>
                  <w:calcOnExit w:val="0"/>
                  <w:textInput/>
                </w:ffData>
              </w:fldChar>
            </w:r>
            <w:bookmarkStart w:id="58" w:name="ТекстовоеПоле200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8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8" w:rsidRPr="00F53428" w:rsidRDefault="00F53428" w:rsidP="00F5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201"/>
                  <w:enabled/>
                  <w:calcOnExit w:val="0"/>
                  <w:textInput/>
                </w:ffData>
              </w:fldChar>
            </w:r>
            <w:bookmarkStart w:id="59" w:name="ТекстовоеПоле201"/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r>
            <w:r w:rsidRPr="00F534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 </w:t>
            </w:r>
            <w:r w:rsidRPr="00F5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59"/>
          </w:p>
        </w:tc>
      </w:tr>
    </w:tbl>
    <w:p w:rsidR="00F53428" w:rsidRPr="00F53428" w:rsidRDefault="00F53428" w:rsidP="00F534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797058" w:rsidRDefault="00797058"/>
    <w:sectPr w:rsidR="007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8D"/>
    <w:rsid w:val="006609C2"/>
    <w:rsid w:val="00797058"/>
    <w:rsid w:val="00AE3116"/>
    <w:rsid w:val="00DC508D"/>
    <w:rsid w:val="00ED7136"/>
    <w:rsid w:val="00F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85C4-EEB2-44AE-90C6-20BD7F07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бычный + 8 пт"/>
    <w:aliases w:val="По центру,Выступ:  0,04 см"/>
    <w:basedOn w:val="a"/>
    <w:rsid w:val="00F53428"/>
    <w:pPr>
      <w:spacing w:after="0" w:line="240" w:lineRule="auto"/>
      <w:ind w:hanging="25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Маргарита Андреевна</dc:creator>
  <cp:keywords/>
  <dc:description/>
  <cp:lastModifiedBy>Гасанова Айсель Шакир Кызы</cp:lastModifiedBy>
  <cp:revision>2</cp:revision>
  <dcterms:created xsi:type="dcterms:W3CDTF">2024-12-27T11:40:00Z</dcterms:created>
  <dcterms:modified xsi:type="dcterms:W3CDTF">2024-12-27T11:40:00Z</dcterms:modified>
</cp:coreProperties>
</file>